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C800D" w14:textId="77777777" w:rsidR="00A52A2B" w:rsidRDefault="00E23B1D" w:rsidP="00E23B1D">
      <w:pPr>
        <w:jc w:val="center"/>
        <w:rPr>
          <w:sz w:val="56"/>
          <w:szCs w:val="56"/>
          <w:lang w:val="fr-FR"/>
        </w:rPr>
      </w:pPr>
      <w:bookmarkStart w:id="0" w:name="_GoBack"/>
      <w:bookmarkEnd w:id="0"/>
      <w:r w:rsidRPr="00E23B1D">
        <w:rPr>
          <w:sz w:val="56"/>
          <w:szCs w:val="56"/>
          <w:lang w:val="fr-FR"/>
        </w:rPr>
        <w:t xml:space="preserve">Compte rendu du </w:t>
      </w:r>
      <w:r w:rsidR="00A52A2B" w:rsidRPr="00E23B1D">
        <w:rPr>
          <w:sz w:val="56"/>
          <w:szCs w:val="56"/>
          <w:lang w:val="fr-FR"/>
        </w:rPr>
        <w:t xml:space="preserve">23 </w:t>
      </w:r>
      <w:r w:rsidRPr="00E23B1D">
        <w:rPr>
          <w:sz w:val="56"/>
          <w:szCs w:val="56"/>
          <w:lang w:val="fr-FR"/>
        </w:rPr>
        <w:t>janvier</w:t>
      </w:r>
      <w:r w:rsidR="00A52A2B" w:rsidRPr="00E23B1D">
        <w:rPr>
          <w:sz w:val="56"/>
          <w:szCs w:val="56"/>
          <w:lang w:val="fr-FR"/>
        </w:rPr>
        <w:t xml:space="preserve"> 2015</w:t>
      </w:r>
    </w:p>
    <w:p w14:paraId="23094EBD" w14:textId="77777777" w:rsidR="00E23B1D" w:rsidRPr="00E23B1D" w:rsidRDefault="00E23B1D" w:rsidP="00E23B1D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Maribel Orozco (</w:t>
      </w:r>
      <w:r w:rsidR="000B45A7">
        <w:rPr>
          <w:sz w:val="20"/>
          <w:szCs w:val="20"/>
          <w:lang w:val="fr-FR"/>
        </w:rPr>
        <w:t>LFM</w:t>
      </w:r>
      <w:r w:rsidRPr="00E23B1D">
        <w:rPr>
          <w:sz w:val="20"/>
          <w:szCs w:val="20"/>
          <w:lang w:val="fr-FR"/>
        </w:rPr>
        <w:t>-</w:t>
      </w:r>
      <w:proofErr w:type="spellStart"/>
      <w:r w:rsidRPr="00E23B1D">
        <w:rPr>
          <w:sz w:val="20"/>
          <w:szCs w:val="20"/>
          <w:lang w:val="fr-FR"/>
        </w:rPr>
        <w:t>Coyoacán</w:t>
      </w:r>
      <w:proofErr w:type="spellEnd"/>
      <w:r w:rsidRPr="00E23B1D">
        <w:rPr>
          <w:sz w:val="20"/>
          <w:szCs w:val="20"/>
          <w:lang w:val="fr-FR"/>
        </w:rPr>
        <w:t>)</w:t>
      </w:r>
    </w:p>
    <w:p w14:paraId="371E5E3C" w14:textId="77777777" w:rsidR="00A52A2B" w:rsidRPr="000B45A7" w:rsidRDefault="00A52A2B" w:rsidP="00A52A2B">
      <w:r w:rsidRPr="000B45A7">
        <w:t>Heure: 8:28</w:t>
      </w:r>
    </w:p>
    <w:p w14:paraId="2311F8C5" w14:textId="77777777" w:rsidR="00EF1392" w:rsidRDefault="00EF1392" w:rsidP="00A52A2B">
      <w:r w:rsidRPr="00EF1392">
        <w:t xml:space="preserve">El último día del curso, </w:t>
      </w:r>
      <w:r w:rsidR="00E23B1D" w:rsidRPr="00EF1392">
        <w:t>los</w:t>
      </w:r>
      <w:r w:rsidRPr="00EF1392">
        <w:t xml:space="preserve"> conferencistas hablaron de la </w:t>
      </w:r>
      <w:r>
        <w:t xml:space="preserve">pedagogía de la diferenciación en la que se destacó lo siguiente: </w:t>
      </w:r>
    </w:p>
    <w:p w14:paraId="0381504C" w14:textId="77777777" w:rsidR="00A52A2B" w:rsidRPr="00BC6135" w:rsidRDefault="000628FD" w:rsidP="00BC6135">
      <w:pPr>
        <w:jc w:val="center"/>
        <w:rPr>
          <w:b/>
          <w:color w:val="FF0000"/>
          <w:lang w:val="fr-FR"/>
        </w:rPr>
      </w:pPr>
      <w:r w:rsidRPr="00BC6135">
        <w:rPr>
          <w:b/>
          <w:color w:val="FF0000"/>
          <w:lang w:val="fr-FR"/>
        </w:rPr>
        <w:t>Pédagogie de la d</w:t>
      </w:r>
      <w:r w:rsidR="00A52A2B" w:rsidRPr="00BC6135">
        <w:rPr>
          <w:b/>
          <w:color w:val="FF0000"/>
          <w:lang w:val="fr-FR"/>
        </w:rPr>
        <w:t>ifférentiation</w:t>
      </w:r>
    </w:p>
    <w:p w14:paraId="12F225F7" w14:textId="77777777" w:rsidR="00A52A2B" w:rsidRDefault="00A52A2B" w:rsidP="00A52A2B">
      <w:pPr>
        <w:rPr>
          <w:lang w:val="fr-FR"/>
        </w:rPr>
      </w:pPr>
      <w:r>
        <w:rPr>
          <w:lang w:val="fr-FR"/>
        </w:rPr>
        <w:t>-Écrire au tableau suffisamment gros</w:t>
      </w:r>
      <w:r w:rsidR="00EF1392">
        <w:rPr>
          <w:lang w:val="fr-FR"/>
        </w:rPr>
        <w:t>.</w:t>
      </w:r>
      <w:r>
        <w:rPr>
          <w:lang w:val="fr-FR"/>
        </w:rPr>
        <w:t xml:space="preserve"> </w:t>
      </w:r>
    </w:p>
    <w:p w14:paraId="6EA72A9A" w14:textId="77777777" w:rsidR="00A52A2B" w:rsidRDefault="00A52A2B" w:rsidP="00A52A2B">
      <w:pPr>
        <w:rPr>
          <w:lang w:val="fr-FR"/>
        </w:rPr>
      </w:pPr>
      <w:r>
        <w:rPr>
          <w:lang w:val="fr-FR"/>
        </w:rPr>
        <w:t xml:space="preserve">-Pour les photocopies utiliser </w:t>
      </w:r>
      <w:r w:rsidR="000628FD">
        <w:rPr>
          <w:lang w:val="fr-FR"/>
        </w:rPr>
        <w:t>A</w:t>
      </w:r>
      <w:r>
        <w:rPr>
          <w:lang w:val="fr-FR"/>
        </w:rPr>
        <w:t>rial 14</w:t>
      </w:r>
      <w:r w:rsidR="00EF1392">
        <w:rPr>
          <w:lang w:val="fr-FR"/>
        </w:rPr>
        <w:t>.</w:t>
      </w:r>
      <w:r w:rsidR="000628FD">
        <w:rPr>
          <w:lang w:val="fr-FR"/>
        </w:rPr>
        <w:t xml:space="preserve"> </w:t>
      </w:r>
    </w:p>
    <w:p w14:paraId="1E1A46CA" w14:textId="77777777" w:rsidR="000628FD" w:rsidRDefault="000628FD" w:rsidP="00A52A2B">
      <w:pPr>
        <w:rPr>
          <w:lang w:val="fr-FR"/>
        </w:rPr>
      </w:pPr>
      <w:r>
        <w:rPr>
          <w:lang w:val="fr-FR"/>
        </w:rPr>
        <w:t>-Une fiche</w:t>
      </w:r>
      <w:r w:rsidR="00B55258">
        <w:rPr>
          <w:lang w:val="fr-FR"/>
        </w:rPr>
        <w:t xml:space="preserve"> de suivi</w:t>
      </w:r>
      <w:r>
        <w:rPr>
          <w:lang w:val="fr-FR"/>
        </w:rPr>
        <w:t xml:space="preserve"> utile. </w:t>
      </w:r>
    </w:p>
    <w:p w14:paraId="711A7C23" w14:textId="77777777" w:rsidR="000628FD" w:rsidRDefault="00EF1392" w:rsidP="00A52A2B">
      <w:pPr>
        <w:rPr>
          <w:lang w:val="fr-FR"/>
        </w:rPr>
      </w:pPr>
      <w:r>
        <w:rPr>
          <w:lang w:val="fr-FR"/>
        </w:rPr>
        <w:t>-Les APC</w:t>
      </w:r>
      <w:r w:rsidR="000628FD">
        <w:rPr>
          <w:lang w:val="fr-FR"/>
        </w:rPr>
        <w:t xml:space="preserve"> </w:t>
      </w:r>
    </w:p>
    <w:p w14:paraId="201932DE" w14:textId="77777777" w:rsidR="00B55258" w:rsidRDefault="00B55258" w:rsidP="00A52A2B">
      <w:pPr>
        <w:rPr>
          <w:lang w:val="fr-FR"/>
        </w:rPr>
      </w:pPr>
      <w:r>
        <w:rPr>
          <w:lang w:val="fr-FR"/>
        </w:rPr>
        <w:t>-</w:t>
      </w:r>
      <w:r w:rsidR="00BC6135">
        <w:rPr>
          <w:lang w:val="fr-FR"/>
        </w:rPr>
        <w:t>C</w:t>
      </w:r>
      <w:r>
        <w:rPr>
          <w:lang w:val="fr-FR"/>
        </w:rPr>
        <w:t>einture de comportement  couleur (je suis capable de) on a le droit de (privilèges)</w:t>
      </w:r>
      <w:r w:rsidR="00EF1392">
        <w:rPr>
          <w:lang w:val="fr-FR"/>
        </w:rPr>
        <w:t>.</w:t>
      </w:r>
    </w:p>
    <w:p w14:paraId="01C134B6" w14:textId="77777777" w:rsidR="000628FD" w:rsidRDefault="00B55258" w:rsidP="00A52A2B">
      <w:pPr>
        <w:rPr>
          <w:lang w:val="fr-FR"/>
        </w:rPr>
      </w:pPr>
      <w:r>
        <w:rPr>
          <w:lang w:val="fr-FR"/>
        </w:rPr>
        <w:t xml:space="preserve"> -</w:t>
      </w:r>
      <w:r w:rsidR="00BC6135">
        <w:rPr>
          <w:lang w:val="fr-FR"/>
        </w:rPr>
        <w:t>C</w:t>
      </w:r>
      <w:r>
        <w:rPr>
          <w:lang w:val="fr-FR"/>
        </w:rPr>
        <w:t>ontrat des élèves</w:t>
      </w:r>
      <w:r w:rsidR="00EF1392">
        <w:rPr>
          <w:lang w:val="fr-FR"/>
        </w:rPr>
        <w:t>.</w:t>
      </w:r>
    </w:p>
    <w:p w14:paraId="6C0FD739" w14:textId="77777777" w:rsidR="00EF1392" w:rsidRDefault="00B55258" w:rsidP="00A52A2B">
      <w:pPr>
        <w:rPr>
          <w:lang w:val="fr-FR"/>
        </w:rPr>
      </w:pPr>
      <w:r>
        <w:rPr>
          <w:lang w:val="fr-FR"/>
        </w:rPr>
        <w:t>-</w:t>
      </w:r>
      <w:r w:rsidR="00EF1392">
        <w:rPr>
          <w:lang w:val="fr-FR"/>
        </w:rPr>
        <w:t xml:space="preserve">Les AP : </w:t>
      </w:r>
      <w:r>
        <w:rPr>
          <w:lang w:val="fr-FR"/>
        </w:rPr>
        <w:t xml:space="preserve">Aide </w:t>
      </w:r>
      <w:r w:rsidR="00E23B1D">
        <w:rPr>
          <w:lang w:val="fr-FR"/>
        </w:rPr>
        <w:t>personnalisée.</w:t>
      </w:r>
    </w:p>
    <w:p w14:paraId="36C08CE3" w14:textId="77777777" w:rsidR="00BC6135" w:rsidRDefault="00EF1392" w:rsidP="00A52A2B">
      <w:pPr>
        <w:rPr>
          <w:lang w:val="fr-FR"/>
        </w:rPr>
      </w:pPr>
      <w:r>
        <w:rPr>
          <w:lang w:val="fr-FR"/>
        </w:rPr>
        <w:t>-Aides extérieures</w:t>
      </w:r>
      <w:r w:rsidR="00B55258">
        <w:rPr>
          <w:lang w:val="fr-FR"/>
        </w:rPr>
        <w:t xml:space="preserve"> (</w:t>
      </w:r>
      <w:r w:rsidR="00B659E6">
        <w:rPr>
          <w:lang w:val="fr-FR"/>
        </w:rPr>
        <w:t>orthophoniste</w:t>
      </w:r>
      <w:r w:rsidR="00B55258">
        <w:rPr>
          <w:lang w:val="fr-FR"/>
        </w:rPr>
        <w:t xml:space="preserve">, </w:t>
      </w:r>
      <w:r w:rsidR="00B659E6">
        <w:rPr>
          <w:lang w:val="fr-FR"/>
        </w:rPr>
        <w:t>psychologue</w:t>
      </w:r>
      <w:r w:rsidR="00B55258">
        <w:rPr>
          <w:lang w:val="fr-FR"/>
        </w:rPr>
        <w:t>)</w:t>
      </w:r>
      <w:r>
        <w:rPr>
          <w:lang w:val="fr-FR"/>
        </w:rPr>
        <w:t>.</w:t>
      </w:r>
    </w:p>
    <w:p w14:paraId="13E9AF84" w14:textId="77777777" w:rsidR="00B55258" w:rsidRDefault="00BC6135" w:rsidP="00A52A2B">
      <w:pPr>
        <w:rPr>
          <w:lang w:val="fr-FR"/>
        </w:rPr>
      </w:pPr>
      <w:r>
        <w:rPr>
          <w:lang w:val="fr-FR"/>
        </w:rPr>
        <w:t>-P</w:t>
      </w:r>
      <w:r w:rsidR="00EF1392">
        <w:rPr>
          <w:lang w:val="fr-FR"/>
        </w:rPr>
        <w:t>PRE</w:t>
      </w:r>
      <w:r w:rsidR="00EC1A9A">
        <w:rPr>
          <w:lang w:val="fr-FR"/>
        </w:rPr>
        <w:t xml:space="preserve"> (Programme </w:t>
      </w:r>
      <w:r w:rsidR="002A0AB6">
        <w:rPr>
          <w:lang w:val="fr-FR"/>
        </w:rPr>
        <w:t>personnalisée</w:t>
      </w:r>
      <w:r w:rsidR="00EC1A9A">
        <w:rPr>
          <w:lang w:val="fr-FR"/>
        </w:rPr>
        <w:t xml:space="preserve"> de réussite éducative)</w:t>
      </w:r>
    </w:p>
    <w:p w14:paraId="06FF26A2" w14:textId="77777777" w:rsidR="00B55258" w:rsidRDefault="00EC1A9A" w:rsidP="00A52A2B">
      <w:pPr>
        <w:rPr>
          <w:lang w:val="fr-FR"/>
        </w:rPr>
      </w:pPr>
      <w:r>
        <w:rPr>
          <w:lang w:val="fr-FR"/>
        </w:rPr>
        <w:t>-Aides individuelles</w:t>
      </w:r>
      <w:r w:rsidR="00E23B1D">
        <w:rPr>
          <w:lang w:val="fr-FR"/>
        </w:rPr>
        <w:t>.</w:t>
      </w:r>
    </w:p>
    <w:p w14:paraId="0579D9DD" w14:textId="77777777" w:rsidR="00EC1A9A" w:rsidRDefault="00EC1A9A" w:rsidP="00A52A2B">
      <w:pPr>
        <w:rPr>
          <w:lang w:val="fr-FR"/>
        </w:rPr>
      </w:pPr>
      <w:r>
        <w:rPr>
          <w:lang w:val="fr-FR"/>
        </w:rPr>
        <w:t>-Avoir les mêmes objectifs mais avec des différents supports</w:t>
      </w:r>
      <w:r w:rsidR="00E23B1D">
        <w:rPr>
          <w:lang w:val="fr-FR"/>
        </w:rPr>
        <w:t>.</w:t>
      </w:r>
    </w:p>
    <w:p w14:paraId="2EA7B1ED" w14:textId="77777777" w:rsidR="00EC1A9A" w:rsidRDefault="00EC1A9A" w:rsidP="00A52A2B">
      <w:pPr>
        <w:rPr>
          <w:lang w:val="fr-FR"/>
        </w:rPr>
      </w:pPr>
      <w:r>
        <w:rPr>
          <w:lang w:val="fr-FR"/>
        </w:rPr>
        <w:t>-</w:t>
      </w:r>
      <w:r w:rsidR="00EF1392">
        <w:rPr>
          <w:lang w:val="fr-FR"/>
        </w:rPr>
        <w:t>Les p</w:t>
      </w:r>
      <w:r>
        <w:rPr>
          <w:lang w:val="fr-FR"/>
        </w:rPr>
        <w:t xml:space="preserve">roblèmes </w:t>
      </w:r>
      <w:r w:rsidR="00EF1392">
        <w:rPr>
          <w:lang w:val="fr-FR"/>
        </w:rPr>
        <w:t xml:space="preserve">peuvent être </w:t>
      </w:r>
      <w:r>
        <w:rPr>
          <w:lang w:val="fr-FR"/>
        </w:rPr>
        <w:t>psychologiques ou neurologiques.</w:t>
      </w:r>
    </w:p>
    <w:p w14:paraId="7261A53D" w14:textId="77777777" w:rsidR="00C71E53" w:rsidRDefault="00EC1A9A" w:rsidP="00A52A2B">
      <w:pPr>
        <w:rPr>
          <w:lang w:val="fr-FR"/>
        </w:rPr>
      </w:pPr>
      <w:r>
        <w:rPr>
          <w:lang w:val="fr-FR"/>
        </w:rPr>
        <w:t>-</w:t>
      </w:r>
      <w:r w:rsidR="00C71E53">
        <w:rPr>
          <w:lang w:val="fr-FR"/>
        </w:rPr>
        <w:t xml:space="preserve">Il faut tout essayer pour que les élèves restent dans l’établissement mais s’il n’y a pas de solution </w:t>
      </w:r>
      <w:r w:rsidR="008121C3">
        <w:rPr>
          <w:lang w:val="fr-FR"/>
        </w:rPr>
        <w:t xml:space="preserve">le conseil de cycle </w:t>
      </w:r>
      <w:proofErr w:type="gramStart"/>
      <w:r w:rsidR="008121C3">
        <w:rPr>
          <w:lang w:val="fr-FR"/>
        </w:rPr>
        <w:t>peut</w:t>
      </w:r>
      <w:proofErr w:type="gramEnd"/>
      <w:r w:rsidR="008121C3">
        <w:rPr>
          <w:lang w:val="fr-FR"/>
        </w:rPr>
        <w:t xml:space="preserve"> conseiller un établissement monolingue</w:t>
      </w:r>
      <w:r w:rsidR="00C71E53">
        <w:rPr>
          <w:lang w:val="fr-FR"/>
        </w:rPr>
        <w:t>. Faire tout ce qu’il faut.</w:t>
      </w:r>
    </w:p>
    <w:p w14:paraId="270D14B1" w14:textId="77777777" w:rsidR="00C71E53" w:rsidRDefault="00C557E6" w:rsidP="00A52A2B">
      <w:pPr>
        <w:rPr>
          <w:lang w:val="fr-FR"/>
        </w:rPr>
      </w:pPr>
      <w:r>
        <w:rPr>
          <w:lang w:val="fr-FR"/>
        </w:rPr>
        <w:t>Différencier</w:t>
      </w:r>
      <w:r w:rsidR="00BC6135">
        <w:rPr>
          <w:lang w:val="fr-FR"/>
        </w:rPr>
        <w:t xml:space="preserve"> </w:t>
      </w:r>
      <w:r>
        <w:rPr>
          <w:lang w:val="fr-FR"/>
        </w:rPr>
        <w:t>pour :</w:t>
      </w:r>
    </w:p>
    <w:p w14:paraId="3BDF83C5" w14:textId="77777777" w:rsidR="00C557E6" w:rsidRPr="009E3D3B" w:rsidRDefault="00C557E6" w:rsidP="009E3D3B">
      <w:pPr>
        <w:pStyle w:val="Paragraphedeliste"/>
        <w:numPr>
          <w:ilvl w:val="0"/>
          <w:numId w:val="1"/>
        </w:numPr>
        <w:rPr>
          <w:lang w:val="fr-FR"/>
        </w:rPr>
      </w:pPr>
      <w:r w:rsidRPr="009E3D3B">
        <w:rPr>
          <w:lang w:val="fr-FR"/>
        </w:rPr>
        <w:t>Les tâches</w:t>
      </w:r>
    </w:p>
    <w:p w14:paraId="08CF029F" w14:textId="77777777" w:rsidR="00C557E6" w:rsidRPr="009E3D3B" w:rsidRDefault="009E3D3B" w:rsidP="009E3D3B">
      <w:pPr>
        <w:pStyle w:val="Paragraphedeliste"/>
        <w:numPr>
          <w:ilvl w:val="0"/>
          <w:numId w:val="1"/>
        </w:numPr>
        <w:rPr>
          <w:lang w:val="fr-FR"/>
        </w:rPr>
      </w:pPr>
      <w:r w:rsidRPr="009E3D3B">
        <w:rPr>
          <w:lang w:val="fr-FR"/>
        </w:rPr>
        <w:t xml:space="preserve">Alléger certaines dimensions de la tâche pour mieux centrer l’attention des élèves </w:t>
      </w:r>
    </w:p>
    <w:p w14:paraId="08A45060" w14:textId="77777777" w:rsidR="009E3D3B" w:rsidRPr="009E3D3B" w:rsidRDefault="009E3D3B" w:rsidP="009E3D3B">
      <w:pPr>
        <w:pStyle w:val="Paragraphedeliste"/>
        <w:numPr>
          <w:ilvl w:val="0"/>
          <w:numId w:val="1"/>
        </w:numPr>
        <w:rPr>
          <w:lang w:val="fr-FR"/>
        </w:rPr>
      </w:pPr>
      <w:r w:rsidRPr="009E3D3B">
        <w:rPr>
          <w:lang w:val="fr-FR"/>
        </w:rPr>
        <w:t>Varier les contenus</w:t>
      </w:r>
    </w:p>
    <w:p w14:paraId="22AC38B6" w14:textId="77777777" w:rsidR="009E3D3B" w:rsidRDefault="009E3D3B" w:rsidP="009E3D3B">
      <w:pPr>
        <w:pStyle w:val="Paragraphedeliste"/>
        <w:numPr>
          <w:ilvl w:val="0"/>
          <w:numId w:val="1"/>
        </w:numPr>
        <w:rPr>
          <w:lang w:val="fr-FR"/>
        </w:rPr>
      </w:pPr>
      <w:r w:rsidRPr="009E3D3B">
        <w:rPr>
          <w:lang w:val="fr-FR"/>
        </w:rPr>
        <w:t>Les outils d’apprentissage : sous-main, les affichages, les cahiers-outils, matériel de manipulation.</w:t>
      </w:r>
      <w:r>
        <w:rPr>
          <w:lang w:val="fr-FR"/>
        </w:rPr>
        <w:t xml:space="preserve"> (supports d’apprentissages, gestions de temps, les regroupements d’élèves)</w:t>
      </w:r>
    </w:p>
    <w:p w14:paraId="44085CAF" w14:textId="77777777" w:rsidR="009E3D3B" w:rsidRDefault="00563424" w:rsidP="009E3D3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Présence de l’enseig</w:t>
      </w:r>
      <w:r w:rsidR="00BC6135">
        <w:rPr>
          <w:lang w:val="fr-FR"/>
        </w:rPr>
        <w:t>n</w:t>
      </w:r>
      <w:r>
        <w:rPr>
          <w:lang w:val="fr-FR"/>
        </w:rPr>
        <w:t>ant : autonomie, lecture de consigne ou de texte, accompagnement</w:t>
      </w:r>
    </w:p>
    <w:p w14:paraId="0FD872C1" w14:textId="77777777" w:rsidR="00563424" w:rsidRDefault="00563424" w:rsidP="009E3D3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Organisation de la classe (classe enti</w:t>
      </w:r>
      <w:r w:rsidR="00BC6135">
        <w:rPr>
          <w:lang w:val="fr-FR"/>
        </w:rPr>
        <w:t>è</w:t>
      </w:r>
      <w:r>
        <w:rPr>
          <w:lang w:val="fr-FR"/>
        </w:rPr>
        <w:t>re, groupe, binôme, individuel</w:t>
      </w:r>
      <w:r w:rsidR="00BC6135">
        <w:rPr>
          <w:lang w:val="fr-FR"/>
        </w:rPr>
        <w:t>)</w:t>
      </w:r>
    </w:p>
    <w:p w14:paraId="7DB70D08" w14:textId="77777777" w:rsidR="00563424" w:rsidRDefault="00563424" w:rsidP="009E3D3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Les démarches d’apprentissages et les formes de travail : recherche individuelle, entrainement…</w:t>
      </w:r>
    </w:p>
    <w:p w14:paraId="727BF193" w14:textId="77777777" w:rsidR="00EF1392" w:rsidRDefault="00EF1392" w:rsidP="00EF1392">
      <w:pPr>
        <w:pStyle w:val="Paragraphedeliste"/>
        <w:rPr>
          <w:lang w:val="fr-FR"/>
        </w:rPr>
      </w:pPr>
      <w:r>
        <w:rPr>
          <w:lang w:val="fr-FR"/>
        </w:rPr>
        <w:t>Un exemple :</w:t>
      </w:r>
    </w:p>
    <w:p w14:paraId="17EF9668" w14:textId="77777777" w:rsidR="00563424" w:rsidRDefault="00D43304" w:rsidP="00D43304">
      <w:pPr>
        <w:rPr>
          <w:lang w:val="fr-FR"/>
        </w:rPr>
      </w:pPr>
      <w:r>
        <w:rPr>
          <w:lang w:val="fr-FR"/>
        </w:rPr>
        <w:t>Groupe 1</w:t>
      </w:r>
      <w:r w:rsidR="000B45A7">
        <w:rPr>
          <w:lang w:val="fr-FR"/>
        </w:rPr>
        <w:t>.</w:t>
      </w:r>
      <w:r>
        <w:rPr>
          <w:lang w:val="fr-FR"/>
        </w:rPr>
        <w:t xml:space="preserve"> groupe en autonomie</w:t>
      </w:r>
    </w:p>
    <w:p w14:paraId="5D69CCF3" w14:textId="77777777" w:rsidR="00D43304" w:rsidRDefault="00D43304" w:rsidP="00D43304">
      <w:pPr>
        <w:rPr>
          <w:lang w:val="fr-FR"/>
        </w:rPr>
      </w:pPr>
      <w:r>
        <w:rPr>
          <w:lang w:val="fr-FR"/>
        </w:rPr>
        <w:t>Groupe 2</w:t>
      </w:r>
      <w:r w:rsidR="000B45A7">
        <w:rPr>
          <w:lang w:val="fr-FR"/>
        </w:rPr>
        <w:t>.</w:t>
      </w:r>
      <w:r>
        <w:rPr>
          <w:lang w:val="fr-FR"/>
        </w:rPr>
        <w:t xml:space="preserve"> élèves avec des difficultés</w:t>
      </w:r>
    </w:p>
    <w:p w14:paraId="3EE876D2" w14:textId="77777777" w:rsidR="00D43304" w:rsidRPr="00D43304" w:rsidRDefault="000B45A7" w:rsidP="00D43304">
      <w:pPr>
        <w:rPr>
          <w:lang w:val="fr-FR"/>
        </w:rPr>
      </w:pPr>
      <w:r>
        <w:rPr>
          <w:lang w:val="fr-FR"/>
        </w:rPr>
        <w:t>Groupe 3.</w:t>
      </w:r>
      <w:r w:rsidR="00D43304">
        <w:rPr>
          <w:lang w:val="fr-FR"/>
        </w:rPr>
        <w:t xml:space="preserve"> </w:t>
      </w:r>
      <w:proofErr w:type="gramStart"/>
      <w:r w:rsidR="00D43304">
        <w:rPr>
          <w:lang w:val="fr-FR"/>
        </w:rPr>
        <w:t>travail</w:t>
      </w:r>
      <w:proofErr w:type="gramEnd"/>
      <w:r w:rsidR="00D43304">
        <w:rPr>
          <w:lang w:val="fr-FR"/>
        </w:rPr>
        <w:t xml:space="preserve"> collectif en présence du maitre : aide méthodologique.</w:t>
      </w:r>
    </w:p>
    <w:p w14:paraId="77232962" w14:textId="77777777" w:rsidR="00EF1392" w:rsidRPr="000B45A7" w:rsidRDefault="00EF1392" w:rsidP="00A52A2B">
      <w:pPr>
        <w:rPr>
          <w:b/>
          <w:lang w:val="fr-FR"/>
        </w:rPr>
      </w:pPr>
      <w:r w:rsidRPr="000B45A7">
        <w:rPr>
          <w:b/>
          <w:lang w:val="fr-FR"/>
        </w:rPr>
        <w:t>Pause-café</w:t>
      </w:r>
    </w:p>
    <w:p w14:paraId="1AF77F4D" w14:textId="77777777" w:rsidR="00B139DC" w:rsidRDefault="00B139DC" w:rsidP="00A52A2B">
      <w:r w:rsidRPr="000B45A7">
        <w:rPr>
          <w:lang w:val="fr-FR"/>
        </w:rPr>
        <w:t xml:space="preserve">Varias </w:t>
      </w:r>
      <w:proofErr w:type="spellStart"/>
      <w:r w:rsidRPr="000B45A7">
        <w:rPr>
          <w:lang w:val="fr-FR"/>
        </w:rPr>
        <w:t>profesoras</w:t>
      </w:r>
      <w:proofErr w:type="spellEnd"/>
      <w:r w:rsidRPr="000B45A7">
        <w:rPr>
          <w:lang w:val="fr-FR"/>
        </w:rPr>
        <w:t xml:space="preserve"> </w:t>
      </w:r>
      <w:proofErr w:type="spellStart"/>
      <w:r w:rsidRPr="000B45A7">
        <w:rPr>
          <w:lang w:val="fr-FR"/>
        </w:rPr>
        <w:t>hablaron</w:t>
      </w:r>
      <w:proofErr w:type="spellEnd"/>
      <w:r w:rsidRPr="000B45A7">
        <w:rPr>
          <w:lang w:val="fr-FR"/>
        </w:rPr>
        <w:t xml:space="preserve"> de sus </w:t>
      </w:r>
      <w:proofErr w:type="spellStart"/>
      <w:r w:rsidRPr="000B45A7">
        <w:rPr>
          <w:lang w:val="fr-FR"/>
        </w:rPr>
        <w:t>experienc</w:t>
      </w:r>
      <w:proofErr w:type="spellEnd"/>
      <w:r>
        <w:t>ias con alumnos con dificultad. Después los grupos de profesoras</w:t>
      </w:r>
      <w:r w:rsidR="000B45A7">
        <w:t>,</w:t>
      </w:r>
      <w:r>
        <w:t xml:space="preserve"> por ciclos, se dividieron y continuaron trabajando con la secuencia pedagógica. </w:t>
      </w:r>
    </w:p>
    <w:p w14:paraId="23DB79A0" w14:textId="77777777" w:rsidR="00E23B1D" w:rsidRPr="00E23B1D" w:rsidRDefault="00E23B1D" w:rsidP="00A52A2B">
      <w:pPr>
        <w:rPr>
          <w:b/>
        </w:rPr>
      </w:pPr>
      <w:r>
        <w:rPr>
          <w:b/>
        </w:rPr>
        <w:t>Déjeuner</w:t>
      </w:r>
    </w:p>
    <w:p w14:paraId="35D5C1FF" w14:textId="77777777" w:rsidR="00EF1392" w:rsidRDefault="00B139DC" w:rsidP="00A52A2B">
      <w:r>
        <w:t xml:space="preserve">Ya no hubo tiempo para terminar de presentar la secuencia de cada grupo y se sugirió que lo enviaran y aplicaran en su establecimiento. La fecha límite para la entrega es para el mes de marzo.    </w:t>
      </w:r>
    </w:p>
    <w:p w14:paraId="6480296D" w14:textId="77777777" w:rsidR="00B139DC" w:rsidRDefault="00B139DC" w:rsidP="00A52A2B">
      <w:r>
        <w:t>El término del curso concluyó con la muestra del sitio del presente curso, con algunas sugerencias de herramientas para las clases y con la propuesta de compartir algunos documentos mediante el Facebook, Dropbox o WhatsApp.</w:t>
      </w:r>
    </w:p>
    <w:p w14:paraId="23C239FA" w14:textId="77777777" w:rsidR="00E23B1D" w:rsidRDefault="00E23B1D" w:rsidP="00A52A2B">
      <w:r>
        <w:t>He aquí las páginas:</w:t>
      </w:r>
    </w:p>
    <w:p w14:paraId="6D36FD91" w14:textId="77777777" w:rsidR="00025279" w:rsidRDefault="00025279" w:rsidP="00A52A2B">
      <w:r w:rsidRPr="00025279">
        <w:t xml:space="preserve">Xmind una herramienta para hacer mapas conceptuales. </w:t>
      </w:r>
    </w:p>
    <w:p w14:paraId="71AA8408" w14:textId="77777777" w:rsidR="00EF1392" w:rsidRDefault="00DF0548" w:rsidP="00A52A2B">
      <w:hyperlink r:id="rId7" w:history="1">
        <w:r w:rsidR="00EF1392" w:rsidRPr="007F7A4B">
          <w:rPr>
            <w:rStyle w:val="Lienhypertexte"/>
          </w:rPr>
          <w:t>https://www.xmind.net/</w:t>
        </w:r>
      </w:hyperlink>
      <w:r w:rsidR="00EF1392">
        <w:t xml:space="preserve"> </w:t>
      </w:r>
    </w:p>
    <w:p w14:paraId="35981786" w14:textId="77777777" w:rsidR="00025279" w:rsidRDefault="00025279" w:rsidP="00A52A2B">
      <w:r>
        <w:t>Amcac.net</w:t>
      </w:r>
    </w:p>
    <w:p w14:paraId="26CB49D2" w14:textId="77777777" w:rsidR="00EF1392" w:rsidRDefault="00DF0548" w:rsidP="00A52A2B">
      <w:hyperlink r:id="rId8" w:history="1">
        <w:r w:rsidR="00EF1392" w:rsidRPr="007F7A4B">
          <w:rPr>
            <w:rStyle w:val="Lienhypertexte"/>
          </w:rPr>
          <w:t>http://amcac.net/index.html</w:t>
        </w:r>
      </w:hyperlink>
      <w:r w:rsidR="00EF1392">
        <w:t xml:space="preserve"> </w:t>
      </w:r>
    </w:p>
    <w:p w14:paraId="5FDBC478" w14:textId="77777777" w:rsidR="00EF1392" w:rsidRPr="000B45A7" w:rsidRDefault="00EF1392" w:rsidP="00A52A2B">
      <w:pPr>
        <w:rPr>
          <w:lang w:val="fr-FR"/>
        </w:rPr>
      </w:pPr>
      <w:r w:rsidRPr="000B45A7">
        <w:rPr>
          <w:lang w:val="fr-FR"/>
        </w:rPr>
        <w:t xml:space="preserve">Animation pédagogique: </w:t>
      </w:r>
    </w:p>
    <w:p w14:paraId="0D0D1EDE" w14:textId="77777777" w:rsidR="00025279" w:rsidRPr="000B45A7" w:rsidRDefault="00DF0548" w:rsidP="00A52A2B">
      <w:pPr>
        <w:rPr>
          <w:lang w:val="fr-FR"/>
        </w:rPr>
      </w:pPr>
      <w:hyperlink r:id="rId9" w:history="1">
        <w:r w:rsidR="00025279" w:rsidRPr="000B45A7">
          <w:rPr>
            <w:rStyle w:val="Lienhypertexte"/>
            <w:lang w:val="fr-FR"/>
          </w:rPr>
          <w:t>http://francaisespagnolaefeamceca.jimdo.com/</w:t>
        </w:r>
      </w:hyperlink>
      <w:r w:rsidR="00025279" w:rsidRPr="000B45A7">
        <w:rPr>
          <w:lang w:val="fr-FR"/>
        </w:rPr>
        <w:t xml:space="preserve"> </w:t>
      </w:r>
    </w:p>
    <w:p w14:paraId="4B65D402" w14:textId="77777777" w:rsidR="00025279" w:rsidRDefault="00760544" w:rsidP="00A52A2B">
      <w:r>
        <w:t xml:space="preserve">jimdo.com para crear sitios </w:t>
      </w:r>
    </w:p>
    <w:p w14:paraId="1C8334C2" w14:textId="77777777" w:rsidR="00EF1392" w:rsidRDefault="00DF0548" w:rsidP="00A52A2B">
      <w:hyperlink r:id="rId10" w:history="1">
        <w:r w:rsidR="00EF1392" w:rsidRPr="007F7A4B">
          <w:rPr>
            <w:rStyle w:val="Lienhypertexte"/>
          </w:rPr>
          <w:t>http://es.jimdo.com/</w:t>
        </w:r>
      </w:hyperlink>
      <w:r w:rsidR="00EF1392">
        <w:t xml:space="preserve"> </w:t>
      </w:r>
    </w:p>
    <w:p w14:paraId="708BBCC2" w14:textId="77777777" w:rsidR="00E23B1D" w:rsidRDefault="00E23B1D" w:rsidP="00A52A2B">
      <w:r>
        <w:t>Lerning pages para hacer juegos, sopa de letras, etc.</w:t>
      </w:r>
    </w:p>
    <w:p w14:paraId="3BD546DA" w14:textId="77777777" w:rsidR="00A52A2B" w:rsidRPr="00B139DC" w:rsidRDefault="00DF0548">
      <w:hyperlink r:id="rId11" w:history="1">
        <w:r w:rsidR="00E23B1D" w:rsidRPr="007F7A4B">
          <w:rPr>
            <w:rStyle w:val="Lienhypertexte"/>
          </w:rPr>
          <w:t>http://www.learningpage.com/</w:t>
        </w:r>
      </w:hyperlink>
      <w:r w:rsidR="00E23B1D">
        <w:t xml:space="preserve"> </w:t>
      </w:r>
    </w:p>
    <w:sectPr w:rsidR="00A52A2B" w:rsidRPr="00B139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4A"/>
    <w:multiLevelType w:val="hybridMultilevel"/>
    <w:tmpl w:val="897E1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2B"/>
    <w:rsid w:val="00025279"/>
    <w:rsid w:val="000628FD"/>
    <w:rsid w:val="000B45A7"/>
    <w:rsid w:val="002A0AB6"/>
    <w:rsid w:val="00327F11"/>
    <w:rsid w:val="00563424"/>
    <w:rsid w:val="00606819"/>
    <w:rsid w:val="00760544"/>
    <w:rsid w:val="008121C3"/>
    <w:rsid w:val="009E3D3B"/>
    <w:rsid w:val="00A435CE"/>
    <w:rsid w:val="00A52A2B"/>
    <w:rsid w:val="00B139DC"/>
    <w:rsid w:val="00B55258"/>
    <w:rsid w:val="00B659E6"/>
    <w:rsid w:val="00B8069F"/>
    <w:rsid w:val="00BC6135"/>
    <w:rsid w:val="00C557E6"/>
    <w:rsid w:val="00C71E53"/>
    <w:rsid w:val="00D43304"/>
    <w:rsid w:val="00DF0548"/>
    <w:rsid w:val="00E23B1D"/>
    <w:rsid w:val="00EC1A9A"/>
    <w:rsid w:val="00E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9FB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D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5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D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5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arningpage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xmind.net/" TargetMode="External"/><Relationship Id="rId8" Type="http://schemas.openxmlformats.org/officeDocument/2006/relationships/hyperlink" Target="http://amcac.net/index.html" TargetMode="External"/><Relationship Id="rId9" Type="http://schemas.openxmlformats.org/officeDocument/2006/relationships/hyperlink" Target="http://francaisespagnolaefeamceca.jimdo.com/" TargetMode="External"/><Relationship Id="rId10" Type="http://schemas.openxmlformats.org/officeDocument/2006/relationships/hyperlink" Target="http://es.jimd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68D4-9B6F-D64E-BA29-7BE3331D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bureau formation AMCECA</cp:lastModifiedBy>
  <cp:revision>2</cp:revision>
  <dcterms:created xsi:type="dcterms:W3CDTF">2015-02-01T22:31:00Z</dcterms:created>
  <dcterms:modified xsi:type="dcterms:W3CDTF">2015-02-01T22:31:00Z</dcterms:modified>
</cp:coreProperties>
</file>